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51C1" w14:textId="7252DCDE" w:rsidR="00077568" w:rsidRDefault="00077568" w:rsidP="00077568">
      <w:pPr>
        <w:spacing w:line="240" w:lineRule="auto"/>
        <w:contextualSpacing/>
        <w:jc w:val="center"/>
      </w:pPr>
      <w:r>
        <w:t>TOWN OF CATHARINE</w:t>
      </w:r>
    </w:p>
    <w:p w14:paraId="6FF02E4D" w14:textId="314C82DF" w:rsidR="00077568" w:rsidRDefault="00077568" w:rsidP="00077568">
      <w:pPr>
        <w:spacing w:line="240" w:lineRule="auto"/>
        <w:contextualSpacing/>
        <w:jc w:val="center"/>
      </w:pPr>
      <w:r>
        <w:t>TOWN BOARD MEETING</w:t>
      </w:r>
    </w:p>
    <w:p w14:paraId="5F4574E2" w14:textId="0B238A30" w:rsidR="00077568" w:rsidRDefault="00077568" w:rsidP="00077568">
      <w:pPr>
        <w:spacing w:line="240" w:lineRule="auto"/>
        <w:contextualSpacing/>
        <w:jc w:val="center"/>
      </w:pPr>
      <w:r>
        <w:t>DECEMBER 18, 2018</w:t>
      </w:r>
    </w:p>
    <w:p w14:paraId="0B5E14F2" w14:textId="77777777" w:rsidR="00077568" w:rsidRDefault="00077568"/>
    <w:p w14:paraId="51FBD008" w14:textId="77777777" w:rsidR="00077568" w:rsidRDefault="006230E9">
      <w:r>
        <w:t xml:space="preserve">Present:  </w:t>
      </w:r>
      <w:r w:rsidR="00077568">
        <w:t xml:space="preserve">Supervisor John VanSoest; </w:t>
      </w:r>
      <w:r>
        <w:t>Board</w:t>
      </w:r>
      <w:r w:rsidR="00077568">
        <w:t xml:space="preserve"> members: Glenn Bleiler, Ronald Hoffman, C. Michael Learn, Jamee Mack; Guests:</w:t>
      </w:r>
      <w:r>
        <w:t xml:space="preserve"> Wayne </w:t>
      </w:r>
      <w:r w:rsidR="00077568">
        <w:t>C</w:t>
      </w:r>
      <w:r>
        <w:t xml:space="preserve">hapman, </w:t>
      </w:r>
      <w:r w:rsidR="00077568">
        <w:t>B</w:t>
      </w:r>
      <w:r>
        <w:t xml:space="preserve">ill </w:t>
      </w:r>
      <w:r w:rsidR="00077568">
        <w:t>M</w:t>
      </w:r>
      <w:r>
        <w:t>organ,</w:t>
      </w:r>
      <w:r w:rsidR="00077568">
        <w:t xml:space="preserve"> L</w:t>
      </w:r>
      <w:r>
        <w:t>arry Reynolds, Harold</w:t>
      </w:r>
      <w:r w:rsidR="00077568">
        <w:t xml:space="preserve"> Russell</w:t>
      </w:r>
      <w:r>
        <w:t>, Janette</w:t>
      </w:r>
      <w:r w:rsidR="00077568">
        <w:t xml:space="preserve"> Brown</w:t>
      </w:r>
    </w:p>
    <w:p w14:paraId="14456595" w14:textId="61DAA8AD" w:rsidR="006230E9" w:rsidRDefault="00077568">
      <w:r>
        <w:t>A</w:t>
      </w:r>
      <w:r w:rsidR="006230E9">
        <w:t>dditions to the agenda—executive session</w:t>
      </w:r>
    </w:p>
    <w:p w14:paraId="6511CD69" w14:textId="72B316C3" w:rsidR="00077568" w:rsidRDefault="00077568" w:rsidP="00077568">
      <w:pPr>
        <w:spacing w:line="240" w:lineRule="auto"/>
        <w:contextualSpacing/>
      </w:pPr>
      <w:r>
        <w:t>RESOLUTION 2018-77</w:t>
      </w:r>
    </w:p>
    <w:p w14:paraId="4C1C78EC" w14:textId="4840115B" w:rsidR="00077568" w:rsidRDefault="00077568" w:rsidP="00077568">
      <w:pPr>
        <w:spacing w:line="240" w:lineRule="auto"/>
        <w:contextualSpacing/>
      </w:pPr>
      <w:r>
        <w:t>RESOLVE to accept the minutes of the previous meeting with the change of “is” to His.</w:t>
      </w:r>
    </w:p>
    <w:p w14:paraId="5CE6A088" w14:textId="54EFC8F6" w:rsidR="00077568" w:rsidRDefault="00077568" w:rsidP="00077568">
      <w:pPr>
        <w:spacing w:line="240" w:lineRule="auto"/>
        <w:contextualSpacing/>
      </w:pPr>
      <w:r>
        <w:t>RESOLUTION by Ronald Hoffman, seconded by Jamee Mack</w:t>
      </w:r>
    </w:p>
    <w:p w14:paraId="0DFD667A" w14:textId="7DA81F99" w:rsidR="00077568" w:rsidRDefault="00077568" w:rsidP="00077568">
      <w:pPr>
        <w:spacing w:line="240" w:lineRule="auto"/>
        <w:contextualSpacing/>
      </w:pPr>
      <w:r>
        <w:t>VOTE 5 ayes, no noes</w:t>
      </w:r>
    </w:p>
    <w:p w14:paraId="2D8CD20A" w14:textId="77777777" w:rsidR="00077568" w:rsidRDefault="00077568" w:rsidP="00077568">
      <w:pPr>
        <w:spacing w:line="240" w:lineRule="auto"/>
        <w:contextualSpacing/>
      </w:pPr>
    </w:p>
    <w:p w14:paraId="76A24798" w14:textId="5B7D395D" w:rsidR="00077568" w:rsidRDefault="00077568" w:rsidP="006230E9">
      <w:pPr>
        <w:spacing w:line="240" w:lineRule="auto"/>
        <w:contextualSpacing/>
      </w:pPr>
      <w:r>
        <w:t>RESOLUTION 2018-78</w:t>
      </w:r>
    </w:p>
    <w:p w14:paraId="6E0E8ECE" w14:textId="6B68B194" w:rsidR="00077568" w:rsidRDefault="00077568" w:rsidP="006230E9">
      <w:pPr>
        <w:spacing w:line="240" w:lineRule="auto"/>
        <w:contextualSpacing/>
      </w:pPr>
      <w:r>
        <w:t>RESOLVE that the Clerk’s report be accepted as presented to the Supervisor</w:t>
      </w:r>
    </w:p>
    <w:p w14:paraId="2A716D42" w14:textId="27145720" w:rsidR="00077568" w:rsidRDefault="00077568" w:rsidP="006230E9">
      <w:pPr>
        <w:spacing w:line="240" w:lineRule="auto"/>
        <w:contextualSpacing/>
      </w:pPr>
      <w:r>
        <w:t>RESOLUTION by Glenn Bleiler, seconded by C. Michael Learn</w:t>
      </w:r>
    </w:p>
    <w:p w14:paraId="525F1F6B" w14:textId="35D119EF" w:rsidR="00077568" w:rsidRDefault="00077568" w:rsidP="006230E9">
      <w:pPr>
        <w:spacing w:line="240" w:lineRule="auto"/>
        <w:contextualSpacing/>
      </w:pPr>
      <w:r>
        <w:t xml:space="preserve">VOTE 5 </w:t>
      </w:r>
      <w:proofErr w:type="gramStart"/>
      <w:r>
        <w:t>ayes,  no</w:t>
      </w:r>
      <w:proofErr w:type="gramEnd"/>
      <w:r>
        <w:t xml:space="preserve"> noes</w:t>
      </w:r>
    </w:p>
    <w:p w14:paraId="31DCA849" w14:textId="77777777" w:rsidR="00077568" w:rsidRDefault="00077568" w:rsidP="006230E9">
      <w:pPr>
        <w:spacing w:line="240" w:lineRule="auto"/>
        <w:contextualSpacing/>
      </w:pPr>
    </w:p>
    <w:p w14:paraId="587517CA" w14:textId="38AE404A" w:rsidR="006230E9" w:rsidRDefault="00077568" w:rsidP="006230E9">
      <w:pPr>
        <w:spacing w:line="240" w:lineRule="auto"/>
        <w:contextualSpacing/>
      </w:pPr>
      <w:r>
        <w:t>RESOLUTION 2018-79</w:t>
      </w:r>
    </w:p>
    <w:p w14:paraId="0FE53871" w14:textId="3D7C521B" w:rsidR="00077568" w:rsidRDefault="00077568" w:rsidP="006230E9">
      <w:pPr>
        <w:spacing w:line="240" w:lineRule="auto"/>
        <w:contextualSpacing/>
      </w:pPr>
      <w:r>
        <w:t>RESOLVE that the Justice report be accepted as submitted to the State Comptroller and the Supervisor</w:t>
      </w:r>
    </w:p>
    <w:p w14:paraId="6566A42E" w14:textId="221AE970" w:rsidR="00077568" w:rsidRDefault="00077568" w:rsidP="006230E9">
      <w:pPr>
        <w:spacing w:line="240" w:lineRule="auto"/>
        <w:contextualSpacing/>
      </w:pPr>
      <w:r>
        <w:t>RESOLUTION by Ronald Hoffman, seconded by C. Michael Learn</w:t>
      </w:r>
    </w:p>
    <w:p w14:paraId="7D7A3996" w14:textId="3D46C4AA" w:rsidR="00077568" w:rsidRDefault="00077568" w:rsidP="006230E9">
      <w:pPr>
        <w:spacing w:line="240" w:lineRule="auto"/>
        <w:contextualSpacing/>
      </w:pPr>
      <w:r>
        <w:t>VOTE 5 ayes, no noes</w:t>
      </w:r>
    </w:p>
    <w:p w14:paraId="5EF38B7E" w14:textId="77777777" w:rsidR="00077568" w:rsidRDefault="00077568" w:rsidP="006230E9">
      <w:pPr>
        <w:spacing w:line="240" w:lineRule="auto"/>
        <w:contextualSpacing/>
      </w:pPr>
    </w:p>
    <w:p w14:paraId="767919F8" w14:textId="4ED711DE" w:rsidR="006230E9" w:rsidRDefault="006230E9" w:rsidP="006230E9">
      <w:pPr>
        <w:spacing w:line="240" w:lineRule="auto"/>
        <w:contextualSpacing/>
      </w:pPr>
      <w:r>
        <w:t xml:space="preserve">Zoning report:  </w:t>
      </w:r>
      <w:r w:rsidR="00077568">
        <w:t xml:space="preserve">Harold reported that the </w:t>
      </w:r>
      <w:r>
        <w:t>Sibley project is wrapping up—still need final electric</w:t>
      </w:r>
      <w:r w:rsidR="00077568">
        <w:t>al inspection</w:t>
      </w:r>
      <w:r>
        <w:t xml:space="preserve">—the permit said $200,000 value, but have gone to </w:t>
      </w:r>
      <w:r w:rsidR="00077568">
        <w:t xml:space="preserve">approximately </w:t>
      </w:r>
      <w:r>
        <w:t>$300,000</w:t>
      </w:r>
      <w:r w:rsidR="00077568">
        <w:t>.</w:t>
      </w:r>
    </w:p>
    <w:p w14:paraId="02D7FF00" w14:textId="60E525F5" w:rsidR="006230E9" w:rsidRDefault="006230E9" w:rsidP="006230E9">
      <w:pPr>
        <w:spacing w:line="240" w:lineRule="auto"/>
        <w:contextualSpacing/>
      </w:pPr>
      <w:r>
        <w:t>Property issues</w:t>
      </w:r>
      <w:r w:rsidR="00077568">
        <w:t xml:space="preserve"> from the past month:  </w:t>
      </w:r>
      <w:r>
        <w:t xml:space="preserve">Steam Mill </w:t>
      </w:r>
      <w:r w:rsidR="00077568">
        <w:t xml:space="preserve">has been </w:t>
      </w:r>
      <w:r>
        <w:t>cleaned up</w:t>
      </w:r>
      <w:r w:rsidR="00077568">
        <w:t>;</w:t>
      </w:r>
      <w:r>
        <w:t xml:space="preserve"> County Rd 15 (2) </w:t>
      </w:r>
      <w:r w:rsidR="00077568">
        <w:t xml:space="preserve">one has been </w:t>
      </w:r>
      <w:r>
        <w:t>cleaned up</w:t>
      </w:r>
      <w:r w:rsidR="00077568">
        <w:t xml:space="preserve">; Trailer at </w:t>
      </w:r>
      <w:r>
        <w:t>Pertl Rd. and 224-has moved, (but into Alpine</w:t>
      </w:r>
      <w:proofErr w:type="gramStart"/>
      <w:r>
        <w:t>)</w:t>
      </w:r>
      <w:r w:rsidR="00077568">
        <w:t xml:space="preserve">;  </w:t>
      </w:r>
      <w:r>
        <w:t xml:space="preserve"> </w:t>
      </w:r>
      <w:proofErr w:type="gramEnd"/>
      <w:r w:rsidR="00197575">
        <w:t xml:space="preserve">send another letter to </w:t>
      </w:r>
      <w:r w:rsidR="00077568">
        <w:t>D</w:t>
      </w:r>
      <w:r w:rsidR="00197575">
        <w:t>unbar-</w:t>
      </w:r>
      <w:r w:rsidR="00077568">
        <w:t>T</w:t>
      </w:r>
      <w:r w:rsidR="00197575">
        <w:t>un</w:t>
      </w:r>
      <w:r w:rsidR="00077568">
        <w:t xml:space="preserve"> (making sure to have the right name/address)</w:t>
      </w:r>
      <w:r w:rsidR="00197575">
        <w:t xml:space="preserve">.  </w:t>
      </w:r>
    </w:p>
    <w:p w14:paraId="7DD68370" w14:textId="2D78E138" w:rsidR="006230E9" w:rsidRDefault="006230E9" w:rsidP="006230E9">
      <w:pPr>
        <w:spacing w:line="240" w:lineRule="auto"/>
        <w:contextualSpacing/>
      </w:pPr>
      <w:r>
        <w:t>Issued one stop work order</w:t>
      </w:r>
      <w:r w:rsidR="008B4E3A">
        <w:t xml:space="preserve"> for a project on Cottage Rd.  There will be </w:t>
      </w:r>
      <w:r>
        <w:t xml:space="preserve">some renovations at the church in Alpine.  The property on County </w:t>
      </w:r>
      <w:r w:rsidR="008B4E3A">
        <w:t>R</w:t>
      </w:r>
      <w:r>
        <w:t xml:space="preserve">d 6 and </w:t>
      </w:r>
      <w:proofErr w:type="spellStart"/>
      <w:r w:rsidR="008B4E3A">
        <w:t>C</w:t>
      </w:r>
      <w:r>
        <w:t>ayutaville</w:t>
      </w:r>
      <w:proofErr w:type="spellEnd"/>
      <w:r>
        <w:t xml:space="preserve"> </w:t>
      </w:r>
      <w:r w:rsidR="008B4E3A">
        <w:t>R</w:t>
      </w:r>
      <w:r>
        <w:t xml:space="preserve">d is going to be rehabbed. </w:t>
      </w:r>
      <w:r w:rsidR="00197575">
        <w:t xml:space="preserve"> Had a call about a house for sale but when doing the survey there was a fence encroaching on the neighboring property—issue resolved.</w:t>
      </w:r>
    </w:p>
    <w:p w14:paraId="1B9B6D32" w14:textId="6936150E" w:rsidR="006230E9" w:rsidRDefault="006230E9" w:rsidP="006230E9">
      <w:pPr>
        <w:spacing w:line="240" w:lineRule="auto"/>
        <w:contextualSpacing/>
      </w:pPr>
      <w:r>
        <w:t>Did some more training in Corning on Solar laws</w:t>
      </w:r>
      <w:r w:rsidR="008B4E3A">
        <w:t>.</w:t>
      </w:r>
    </w:p>
    <w:p w14:paraId="1D5D76AB" w14:textId="259E3678" w:rsidR="00197575" w:rsidRDefault="00197575" w:rsidP="006230E9">
      <w:pPr>
        <w:spacing w:line="240" w:lineRule="auto"/>
        <w:contextualSpacing/>
      </w:pPr>
    </w:p>
    <w:p w14:paraId="013B5DFD" w14:textId="77777777" w:rsidR="008B4E3A" w:rsidRDefault="00197575" w:rsidP="006230E9">
      <w:pPr>
        <w:spacing w:line="240" w:lineRule="auto"/>
        <w:contextualSpacing/>
      </w:pPr>
      <w:r>
        <w:t xml:space="preserve">Supervisor’s Report:  with one month to go on the A side we are a touch over budget on income—expenditures we are still in good shape.  On the B side still in good shape.  DA budgeted </w:t>
      </w:r>
      <w:r w:rsidR="008B4E3A">
        <w:t>$</w:t>
      </w:r>
      <w:r>
        <w:t>169</w:t>
      </w:r>
      <w:r w:rsidR="008B4E3A">
        <w:t>,</w:t>
      </w:r>
      <w:r>
        <w:t xml:space="preserve">000 and have earned it all—we have </w:t>
      </w:r>
      <w:r w:rsidR="008B4E3A">
        <w:t>$</w:t>
      </w:r>
      <w:r>
        <w:t>164</w:t>
      </w:r>
      <w:r w:rsidR="008B4E3A">
        <w:t>,</w:t>
      </w:r>
      <w:r>
        <w:t>000</w:t>
      </w:r>
      <w:r w:rsidR="008B4E3A">
        <w:t xml:space="preserve"> in </w:t>
      </w:r>
      <w:r>
        <w:t xml:space="preserve">expenditures, DB budgeted </w:t>
      </w:r>
      <w:r w:rsidR="008B4E3A">
        <w:t>$</w:t>
      </w:r>
      <w:r>
        <w:t xml:space="preserve">254,000 and have a </w:t>
      </w:r>
      <w:r w:rsidR="008B4E3A">
        <w:t>deficit</w:t>
      </w:r>
      <w:r>
        <w:t xml:space="preserve"> there—did receive 97,000 today expenditures are even at this point, have $5600 left in that account.  But there is </w:t>
      </w:r>
      <w:r w:rsidR="00BB3C90">
        <w:t>$30,922.87 in bills to be paid this month.</w:t>
      </w:r>
    </w:p>
    <w:p w14:paraId="5F062F97" w14:textId="37BDA3A2" w:rsidR="008B4E3A" w:rsidRDefault="00BB3C90" w:rsidP="006230E9">
      <w:pPr>
        <w:spacing w:line="240" w:lineRule="auto"/>
        <w:contextualSpacing/>
      </w:pPr>
      <w:r>
        <w:t xml:space="preserve"> </w:t>
      </w:r>
    </w:p>
    <w:p w14:paraId="5B2DE782" w14:textId="77777777" w:rsidR="008B4E3A" w:rsidRDefault="008B4E3A" w:rsidP="006230E9">
      <w:pPr>
        <w:spacing w:line="240" w:lineRule="auto"/>
        <w:contextualSpacing/>
      </w:pPr>
      <w:r>
        <w:t>RESOLUTION 2018-80</w:t>
      </w:r>
    </w:p>
    <w:p w14:paraId="50F4B9FD" w14:textId="77777777" w:rsidR="008B4E3A" w:rsidRDefault="008B4E3A" w:rsidP="006230E9">
      <w:pPr>
        <w:spacing w:line="240" w:lineRule="auto"/>
        <w:contextualSpacing/>
      </w:pPr>
      <w:r>
        <w:t>RESOLVE that the Supervisor’s report be accepted as presented to the Board by the Supervisor and Bookkeeper</w:t>
      </w:r>
    </w:p>
    <w:p w14:paraId="419C63D9" w14:textId="7C1B2093" w:rsidR="00197575" w:rsidRDefault="008B4E3A" w:rsidP="006230E9">
      <w:pPr>
        <w:spacing w:line="240" w:lineRule="auto"/>
        <w:contextualSpacing/>
      </w:pPr>
      <w:r>
        <w:t xml:space="preserve">RESOLUTION </w:t>
      </w:r>
      <w:proofErr w:type="gramStart"/>
      <w:r>
        <w:t xml:space="preserve">by </w:t>
      </w:r>
      <w:r w:rsidR="00BB3C90">
        <w:t xml:space="preserve"> Glenn</w:t>
      </w:r>
      <w:proofErr w:type="gramEnd"/>
      <w:r>
        <w:t xml:space="preserve"> Bleiler</w:t>
      </w:r>
      <w:r w:rsidR="00BB3C90">
        <w:t>,</w:t>
      </w:r>
      <w:r>
        <w:t xml:space="preserve"> seconded by </w:t>
      </w:r>
      <w:r w:rsidR="00BB3C90">
        <w:t xml:space="preserve"> Jamee</w:t>
      </w:r>
      <w:r>
        <w:t xml:space="preserve"> Mack</w:t>
      </w:r>
    </w:p>
    <w:p w14:paraId="0DCB3BC5" w14:textId="5D91681C" w:rsidR="00BB3C90" w:rsidRDefault="00BB3C90" w:rsidP="006230E9">
      <w:pPr>
        <w:spacing w:line="240" w:lineRule="auto"/>
        <w:contextualSpacing/>
      </w:pPr>
    </w:p>
    <w:p w14:paraId="2E53D2AA" w14:textId="60C5968D" w:rsidR="008B4E3A" w:rsidRDefault="008B4E3A" w:rsidP="006230E9">
      <w:pPr>
        <w:spacing w:line="240" w:lineRule="auto"/>
        <w:contextualSpacing/>
      </w:pPr>
    </w:p>
    <w:p w14:paraId="172D946A" w14:textId="4AA35D48" w:rsidR="008B4E3A" w:rsidRDefault="008B4E3A" w:rsidP="006230E9">
      <w:pPr>
        <w:spacing w:line="240" w:lineRule="auto"/>
        <w:contextualSpacing/>
      </w:pPr>
    </w:p>
    <w:p w14:paraId="783E6486" w14:textId="4D58EF29" w:rsidR="008B4E3A" w:rsidRDefault="008B4E3A" w:rsidP="006230E9">
      <w:pPr>
        <w:spacing w:line="240" w:lineRule="auto"/>
        <w:contextualSpacing/>
      </w:pPr>
      <w:r>
        <w:lastRenderedPageBreak/>
        <w:t xml:space="preserve">Highway Report: </w:t>
      </w:r>
    </w:p>
    <w:p w14:paraId="24DB5E90" w14:textId="7F89282E" w:rsidR="00BB3C90" w:rsidRDefault="00BB3C90" w:rsidP="006230E9">
      <w:pPr>
        <w:spacing w:line="240" w:lineRule="auto"/>
        <w:contextualSpacing/>
      </w:pPr>
      <w:r>
        <w:t>Marty</w:t>
      </w:r>
      <w:r w:rsidR="008B4E3A">
        <w:t xml:space="preserve"> reported that the </w:t>
      </w:r>
      <w:r>
        <w:t xml:space="preserve">guys have been plowing and they had a blade break on the loader—CAT </w:t>
      </w:r>
      <w:r w:rsidR="008B4E3A">
        <w:t>warranted</w:t>
      </w:r>
      <w:r>
        <w:t xml:space="preserve"> the blade</w:t>
      </w:r>
      <w:r w:rsidR="008B4E3A">
        <w:t xml:space="preserve"> so there was no cost to the town. T</w:t>
      </w:r>
      <w:r>
        <w:t xml:space="preserve">hey have been cutting brush and fixing shoulders and fixed Pertl Rd. and they have been working on the Auto Car.  Had a meeting with the CAT representative about the excavator and they have 2 in stock and if they can get a signed purchase offer </w:t>
      </w:r>
      <w:proofErr w:type="gramStart"/>
      <w:r>
        <w:t>now</w:t>
      </w:r>
      <w:proofErr w:type="gramEnd"/>
      <w:r>
        <w:t xml:space="preserve"> they can hold one for us</w:t>
      </w:r>
      <w:r w:rsidR="008B4E3A">
        <w:t xml:space="preserve"> for delivery in </w:t>
      </w:r>
      <w:r>
        <w:t>2019 $214,121 and they will still give us the $7500 in trade-in</w:t>
      </w:r>
      <w:r w:rsidR="00B73BA3">
        <w:t xml:space="preserve"> ($206,621)</w:t>
      </w:r>
      <w:r>
        <w:t xml:space="preserve">.  If we don’t reserve one, and wait until April the price goes up 2%.  If we signed the purchase agreement, we wouldn’t have to take delivery </w:t>
      </w:r>
      <w:r w:rsidR="00B73BA3">
        <w:t xml:space="preserve">until February 2019.  John said that we wouldn’t want to pull the trigger right now until we see how the budget ends up at the end of the year.   Glenn stated that we could probably fund it, but there will be tax money coming in </w:t>
      </w:r>
      <w:r w:rsidR="008B4E3A">
        <w:t>to help.</w:t>
      </w:r>
      <w:r w:rsidR="00B73BA3">
        <w:t xml:space="preserve">  Larry said that the $7500 is a good deal for our machine, but if we keep using it and it breaks down, then we are out that money.  We will try to make the decision on Dec. 31, but the best thing is to wait until the January meeting.  They also run a </w:t>
      </w:r>
      <w:proofErr w:type="gramStart"/>
      <w:r w:rsidR="00B73BA3">
        <w:t>2</w:t>
      </w:r>
      <w:r w:rsidR="00D843F4">
        <w:t xml:space="preserve"> .</w:t>
      </w:r>
      <w:bookmarkStart w:id="0" w:name="_GoBack"/>
      <w:bookmarkEnd w:id="0"/>
      <w:r w:rsidR="00B73BA3">
        <w:t>year</w:t>
      </w:r>
      <w:proofErr w:type="gramEnd"/>
      <w:r w:rsidR="00B73BA3">
        <w:t xml:space="preserve"> program on this machine</w:t>
      </w:r>
      <w:r w:rsidR="008B4E3A">
        <w:t xml:space="preserve">.  We would purchase it and at the end of 2 years, </w:t>
      </w:r>
      <w:r w:rsidR="00B73BA3">
        <w:t>it would be $10/hour and the up charge in the 2</w:t>
      </w:r>
      <w:r w:rsidR="00B73BA3" w:rsidRPr="00B73BA3">
        <w:rPr>
          <w:vertAlign w:val="superscript"/>
        </w:rPr>
        <w:t>nd</w:t>
      </w:r>
      <w:r w:rsidR="00B73BA3">
        <w:t xml:space="preserve"> year</w:t>
      </w:r>
      <w:r w:rsidR="008B4E3A">
        <w:t xml:space="preserve"> for a new machine</w:t>
      </w:r>
      <w:r w:rsidR="00B73BA3">
        <w:t xml:space="preserve">.  Larry didn’t think we should do it, but John is concerned about the electronics in the newer machines.  </w:t>
      </w:r>
      <w:r w:rsidR="001225E5">
        <w:t xml:space="preserve">We can make a decision on the </w:t>
      </w:r>
      <w:proofErr w:type="gramStart"/>
      <w:r w:rsidR="001225E5">
        <w:t>2 yr.</w:t>
      </w:r>
      <w:proofErr w:type="gramEnd"/>
      <w:r w:rsidR="001225E5">
        <w:t xml:space="preserve"> trade-in at a later time.  </w:t>
      </w:r>
    </w:p>
    <w:p w14:paraId="2168E8CE" w14:textId="2F7BAB2D" w:rsidR="001225E5" w:rsidRDefault="001225E5" w:rsidP="006230E9">
      <w:pPr>
        <w:spacing w:line="240" w:lineRule="auto"/>
        <w:contextualSpacing/>
      </w:pPr>
    </w:p>
    <w:p w14:paraId="3662B2D7" w14:textId="541E9A4E" w:rsidR="008B4E3A" w:rsidRDefault="008B4E3A" w:rsidP="006230E9">
      <w:pPr>
        <w:spacing w:line="240" w:lineRule="auto"/>
        <w:contextualSpacing/>
      </w:pPr>
      <w:r>
        <w:t>RESOLUTION 2018-81</w:t>
      </w:r>
    </w:p>
    <w:p w14:paraId="3512882A" w14:textId="3201359B" w:rsidR="008B4E3A" w:rsidRDefault="008B4E3A" w:rsidP="006230E9">
      <w:pPr>
        <w:spacing w:line="240" w:lineRule="auto"/>
        <w:contextualSpacing/>
      </w:pPr>
      <w:r>
        <w:t>RESOLVE that the following vouchers G</w:t>
      </w:r>
      <w:r w:rsidR="00D843F4">
        <w:t>241-</w:t>
      </w:r>
      <w:proofErr w:type="gramStart"/>
      <w:r w:rsidR="00D843F4">
        <w:t>266</w:t>
      </w:r>
      <w:r>
        <w:t xml:space="preserve">  in</w:t>
      </w:r>
      <w:proofErr w:type="gramEnd"/>
      <w:r>
        <w:t xml:space="preserve"> the Sum of $</w:t>
      </w:r>
      <w:r w:rsidR="00D843F4">
        <w:t>11,449.09</w:t>
      </w:r>
      <w:r>
        <w:t xml:space="preserve"> and H</w:t>
      </w:r>
      <w:r w:rsidR="00D843F4">
        <w:t>123-135</w:t>
      </w:r>
      <w:r>
        <w:t xml:space="preserve"> in the sum of </w:t>
      </w:r>
      <w:r w:rsidR="00D843F4">
        <w:t>$39,870.89</w:t>
      </w:r>
      <w:r>
        <w:t xml:space="preserve"> be paid within funds according to the totals</w:t>
      </w:r>
    </w:p>
    <w:p w14:paraId="4CD54678" w14:textId="2D433595" w:rsidR="008B4E3A" w:rsidRDefault="008B4E3A" w:rsidP="006230E9">
      <w:pPr>
        <w:spacing w:line="240" w:lineRule="auto"/>
        <w:contextualSpacing/>
      </w:pPr>
      <w:r>
        <w:t>RESOLUTION by Jamee Mack, seconded by Ronald Hoffman</w:t>
      </w:r>
    </w:p>
    <w:p w14:paraId="066B671B" w14:textId="57793257" w:rsidR="008B4E3A" w:rsidRDefault="008B4E3A" w:rsidP="006230E9">
      <w:pPr>
        <w:spacing w:line="240" w:lineRule="auto"/>
        <w:contextualSpacing/>
      </w:pPr>
      <w:r>
        <w:t>VOTE 5 ayes, no noes</w:t>
      </w:r>
    </w:p>
    <w:p w14:paraId="139D706A" w14:textId="19EE5FD6" w:rsidR="001225E5" w:rsidRDefault="001225E5" w:rsidP="006230E9">
      <w:pPr>
        <w:spacing w:line="240" w:lineRule="auto"/>
        <w:contextualSpacing/>
      </w:pPr>
    </w:p>
    <w:p w14:paraId="68DF5999" w14:textId="2215920F" w:rsidR="001225E5" w:rsidRDefault="001225E5" w:rsidP="006230E9">
      <w:pPr>
        <w:spacing w:line="240" w:lineRule="auto"/>
        <w:contextualSpacing/>
      </w:pPr>
      <w:r>
        <w:t>Larry would like to ask if we have talked to Richard Decker about the remodel</w:t>
      </w:r>
      <w:r w:rsidR="008B4E3A">
        <w:t xml:space="preserve"> project. </w:t>
      </w:r>
      <w:r>
        <w:t>He doesn’t want this to be a long winter project.  We don’t have a time-frame for the completion.  John wants him to follow the schedule that he outlined in his bid and for the amount of the bid.  Jamee said that he should have a completion date in his contract that we sign</w:t>
      </w:r>
      <w:r w:rsidR="008B4E3A">
        <w:t>.</w:t>
      </w:r>
    </w:p>
    <w:p w14:paraId="3458C463" w14:textId="77777777" w:rsidR="001225E5" w:rsidRDefault="001225E5" w:rsidP="006230E9">
      <w:pPr>
        <w:spacing w:line="240" w:lineRule="auto"/>
        <w:contextualSpacing/>
      </w:pPr>
    </w:p>
    <w:p w14:paraId="4460191A" w14:textId="76A532F3" w:rsidR="001225E5" w:rsidRDefault="001225E5" w:rsidP="006230E9">
      <w:pPr>
        <w:spacing w:line="240" w:lineRule="auto"/>
        <w:contextualSpacing/>
      </w:pPr>
      <w:r>
        <w:t xml:space="preserve">Glenn </w:t>
      </w:r>
      <w:r w:rsidR="008B4E3A">
        <w:t xml:space="preserve">Bleiler </w:t>
      </w:r>
      <w:r>
        <w:t>moved that we go into executive session at 8:16, Ron</w:t>
      </w:r>
      <w:r w:rsidR="008B4E3A">
        <w:t xml:space="preserve">ald Hoffman </w:t>
      </w:r>
      <w:r>
        <w:t>seconded</w:t>
      </w:r>
    </w:p>
    <w:p w14:paraId="18A81883" w14:textId="03C129FE" w:rsidR="00C80229" w:rsidRDefault="00C80229" w:rsidP="006230E9">
      <w:pPr>
        <w:spacing w:line="240" w:lineRule="auto"/>
        <w:contextualSpacing/>
      </w:pPr>
    </w:p>
    <w:p w14:paraId="2474A4EE" w14:textId="174E8AA5" w:rsidR="00C80229" w:rsidRDefault="0056796B" w:rsidP="006230E9">
      <w:pPr>
        <w:spacing w:line="240" w:lineRule="auto"/>
        <w:contextualSpacing/>
      </w:pPr>
      <w:r>
        <w:t xml:space="preserve">Glenn </w:t>
      </w:r>
      <w:r w:rsidR="008B4E3A">
        <w:t>Bleiler moved that the board come out of executive</w:t>
      </w:r>
      <w:r>
        <w:t xml:space="preserve"> </w:t>
      </w:r>
      <w:r w:rsidR="008B4E3A">
        <w:t>session at 9:12, seconded by Ja</w:t>
      </w:r>
      <w:r>
        <w:t>mee</w:t>
      </w:r>
      <w:r w:rsidR="004F6F75">
        <w:t xml:space="preserve"> Mack</w:t>
      </w:r>
    </w:p>
    <w:p w14:paraId="3B29A7C5" w14:textId="77777777" w:rsidR="004F6F75" w:rsidRDefault="004F6F75" w:rsidP="006230E9">
      <w:pPr>
        <w:spacing w:line="240" w:lineRule="auto"/>
        <w:contextualSpacing/>
      </w:pPr>
    </w:p>
    <w:p w14:paraId="47E80D99" w14:textId="04CE5F5E" w:rsidR="0056796B" w:rsidRDefault="004F6F75" w:rsidP="006230E9">
      <w:pPr>
        <w:spacing w:line="240" w:lineRule="auto"/>
        <w:contextualSpacing/>
      </w:pPr>
      <w:r>
        <w:t xml:space="preserve">Move to </w:t>
      </w:r>
      <w:r w:rsidR="0056796B">
        <w:t>Adjourn</w:t>
      </w:r>
      <w:r>
        <w:t xml:space="preserve"> the meeting</w:t>
      </w:r>
      <w:r w:rsidR="0056796B">
        <w:t xml:space="preserve"> at 9:14</w:t>
      </w:r>
      <w:r>
        <w:t xml:space="preserve"> made by all.</w:t>
      </w:r>
    </w:p>
    <w:p w14:paraId="7C2D3AB7" w14:textId="6E3266B4" w:rsidR="004F6F75" w:rsidRDefault="004F6F75" w:rsidP="006230E9">
      <w:pPr>
        <w:spacing w:line="240" w:lineRule="auto"/>
        <w:contextualSpacing/>
      </w:pPr>
    </w:p>
    <w:p w14:paraId="1E9AFAB5" w14:textId="08C1D0EF" w:rsidR="004F6F75" w:rsidRDefault="004F6F75" w:rsidP="006230E9">
      <w:pPr>
        <w:spacing w:line="240" w:lineRule="auto"/>
        <w:contextualSpacing/>
      </w:pPr>
      <w:r>
        <w:t xml:space="preserve">Respectfully submitted </w:t>
      </w:r>
    </w:p>
    <w:p w14:paraId="0E792443" w14:textId="5870E419" w:rsidR="004F6F75" w:rsidRDefault="004F6F75" w:rsidP="006230E9">
      <w:pPr>
        <w:spacing w:line="240" w:lineRule="auto"/>
        <w:contextualSpacing/>
      </w:pPr>
    </w:p>
    <w:p w14:paraId="7DEB710A" w14:textId="4FCD21C6" w:rsidR="004F6F75" w:rsidRDefault="004F6F75" w:rsidP="006230E9">
      <w:pPr>
        <w:spacing w:line="240" w:lineRule="auto"/>
        <w:contextualSpacing/>
      </w:pPr>
      <w:r>
        <w:t>Carmella Hoffman</w:t>
      </w:r>
    </w:p>
    <w:p w14:paraId="0B95895E" w14:textId="70BA6986" w:rsidR="004F6F75" w:rsidRDefault="004F6F75" w:rsidP="006230E9">
      <w:pPr>
        <w:spacing w:line="240" w:lineRule="auto"/>
        <w:contextualSpacing/>
      </w:pPr>
      <w:r>
        <w:t>Town Clerk/Collector</w:t>
      </w:r>
    </w:p>
    <w:p w14:paraId="785B1932" w14:textId="59E28BA6" w:rsidR="001225E5" w:rsidRDefault="001225E5" w:rsidP="006230E9">
      <w:pPr>
        <w:spacing w:line="240" w:lineRule="auto"/>
        <w:contextualSpacing/>
      </w:pPr>
    </w:p>
    <w:p w14:paraId="63143C24" w14:textId="77777777" w:rsidR="001225E5" w:rsidRDefault="001225E5" w:rsidP="006230E9">
      <w:pPr>
        <w:spacing w:line="240" w:lineRule="auto"/>
        <w:contextualSpacing/>
      </w:pPr>
    </w:p>
    <w:p w14:paraId="7CDED991" w14:textId="0C4D82B2" w:rsidR="001225E5" w:rsidRDefault="001225E5" w:rsidP="006230E9">
      <w:pPr>
        <w:spacing w:line="240" w:lineRule="auto"/>
        <w:contextualSpacing/>
      </w:pPr>
    </w:p>
    <w:p w14:paraId="149B9340" w14:textId="77777777" w:rsidR="001225E5" w:rsidRDefault="001225E5" w:rsidP="006230E9">
      <w:pPr>
        <w:spacing w:line="240" w:lineRule="auto"/>
        <w:contextualSpacing/>
      </w:pPr>
    </w:p>
    <w:p w14:paraId="56A7A0FC" w14:textId="77D7D8F5" w:rsidR="001225E5" w:rsidRDefault="001225E5" w:rsidP="006230E9">
      <w:pPr>
        <w:spacing w:line="240" w:lineRule="auto"/>
        <w:contextualSpacing/>
      </w:pPr>
    </w:p>
    <w:p w14:paraId="2EAB210C" w14:textId="77777777" w:rsidR="001225E5" w:rsidRDefault="001225E5" w:rsidP="006230E9">
      <w:pPr>
        <w:spacing w:line="240" w:lineRule="auto"/>
        <w:contextualSpacing/>
      </w:pPr>
    </w:p>
    <w:p w14:paraId="3C4B589B" w14:textId="31930FF8" w:rsidR="001225E5" w:rsidRDefault="001225E5" w:rsidP="006230E9">
      <w:pPr>
        <w:spacing w:line="240" w:lineRule="auto"/>
        <w:contextualSpacing/>
      </w:pPr>
    </w:p>
    <w:p w14:paraId="71D878E1" w14:textId="77777777" w:rsidR="001225E5" w:rsidRDefault="001225E5" w:rsidP="006230E9">
      <w:pPr>
        <w:spacing w:line="240" w:lineRule="auto"/>
        <w:contextualSpacing/>
      </w:pPr>
    </w:p>
    <w:p w14:paraId="6D70E3E5" w14:textId="1EE3B12B" w:rsidR="001225E5" w:rsidRDefault="001225E5" w:rsidP="006230E9">
      <w:pPr>
        <w:spacing w:line="240" w:lineRule="auto"/>
        <w:contextualSpacing/>
      </w:pPr>
    </w:p>
    <w:p w14:paraId="20108488" w14:textId="77777777" w:rsidR="001225E5" w:rsidRDefault="001225E5" w:rsidP="006230E9">
      <w:pPr>
        <w:spacing w:line="240" w:lineRule="auto"/>
        <w:contextualSpacing/>
      </w:pPr>
    </w:p>
    <w:p w14:paraId="0AAE83C5" w14:textId="77777777" w:rsidR="00BB3C90" w:rsidRDefault="00BB3C90" w:rsidP="006230E9">
      <w:pPr>
        <w:spacing w:line="240" w:lineRule="auto"/>
        <w:contextualSpacing/>
      </w:pPr>
    </w:p>
    <w:sectPr w:rsidR="00BB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E9"/>
    <w:rsid w:val="00077568"/>
    <w:rsid w:val="001225E5"/>
    <w:rsid w:val="00197575"/>
    <w:rsid w:val="004F6F75"/>
    <w:rsid w:val="0056796B"/>
    <w:rsid w:val="006230E9"/>
    <w:rsid w:val="008B4E3A"/>
    <w:rsid w:val="009464BB"/>
    <w:rsid w:val="00A15F15"/>
    <w:rsid w:val="00B73BA3"/>
    <w:rsid w:val="00BB3C90"/>
    <w:rsid w:val="00C80229"/>
    <w:rsid w:val="00D8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D803"/>
  <w15:chartTrackingRefBased/>
  <w15:docId w15:val="{241813AD-38FD-40A1-BDBB-6B0E451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Hoffman</dc:creator>
  <cp:keywords/>
  <dc:description/>
  <cp:lastModifiedBy>Carm Hoffman</cp:lastModifiedBy>
  <cp:revision>3</cp:revision>
  <cp:lastPrinted>2018-12-31T16:53:00Z</cp:lastPrinted>
  <dcterms:created xsi:type="dcterms:W3CDTF">2018-12-27T22:52:00Z</dcterms:created>
  <dcterms:modified xsi:type="dcterms:W3CDTF">2018-12-31T17:00:00Z</dcterms:modified>
</cp:coreProperties>
</file>